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D9" w:rsidRDefault="006328D9" w:rsidP="006328D9">
      <w:pPr>
        <w:shd w:val="clear" w:color="auto" w:fill="FFFFFF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рабочей программе по </w:t>
      </w:r>
      <w:r>
        <w:rPr>
          <w:b/>
          <w:sz w:val="28"/>
          <w:szCs w:val="28"/>
        </w:rPr>
        <w:t>музыке</w:t>
      </w:r>
    </w:p>
    <w:p w:rsidR="006328D9" w:rsidRDefault="006328D9" w:rsidP="006328D9">
      <w:pPr>
        <w:shd w:val="clear" w:color="auto" w:fill="FFFFFF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(1-4 класс)</w:t>
      </w:r>
    </w:p>
    <w:p w:rsidR="006328D9" w:rsidRDefault="006328D9" w:rsidP="006328D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Рабочая программ</w:t>
      </w:r>
      <w:bookmarkStart w:id="0" w:name="_GoBack"/>
      <w:bookmarkEnd w:id="0"/>
      <w:r>
        <w:rPr>
          <w:sz w:val="28"/>
          <w:szCs w:val="28"/>
        </w:rPr>
        <w:t>а разработана 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№ 396 от 06 октября 2009 г. с изм. приказ Министерства образования и науки Российской Федерации № 1241 и № 2357)  (далее – стандарт); Концепции духовно-нравственного развития и воспитания личности гражданина России, планируемых результатов начального общего образования;</w:t>
      </w:r>
      <w:proofErr w:type="gramEnd"/>
      <w:r>
        <w:rPr>
          <w:sz w:val="28"/>
          <w:szCs w:val="28"/>
        </w:rPr>
        <w:t xml:space="preserve"> «Музыка». Рабочая программа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Предметная линия учебников </w:t>
      </w:r>
      <w:proofErr w:type="spellStart"/>
      <w:r>
        <w:rPr>
          <w:sz w:val="28"/>
          <w:szCs w:val="28"/>
        </w:rPr>
        <w:t>Е.Д.Критской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Г.П.Сергеевой</w:t>
      </w:r>
      <w:proofErr w:type="spellEnd"/>
      <w:r>
        <w:rPr>
          <w:sz w:val="28"/>
          <w:szCs w:val="28"/>
        </w:rPr>
        <w:t xml:space="preserve">. 1-4 классы.[ </w:t>
      </w:r>
      <w:proofErr w:type="spellStart"/>
      <w:r>
        <w:rPr>
          <w:sz w:val="28"/>
          <w:szCs w:val="28"/>
        </w:rPr>
        <w:t>Е.Д.Критская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Г.П.Сергеева,</w:t>
      </w:r>
      <w:r>
        <w:rPr>
          <w:iCs/>
          <w:sz w:val="28"/>
          <w:szCs w:val="28"/>
        </w:rPr>
        <w:t>Т</w:t>
      </w:r>
      <w:proofErr w:type="spellEnd"/>
      <w:r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С. </w:t>
      </w:r>
      <w:proofErr w:type="spellStart"/>
      <w:r>
        <w:rPr>
          <w:iCs/>
          <w:sz w:val="28"/>
          <w:szCs w:val="28"/>
        </w:rPr>
        <w:t>Шмагина</w:t>
      </w:r>
      <w:proofErr w:type="spellEnd"/>
      <w:r>
        <w:rPr>
          <w:iCs/>
          <w:sz w:val="28"/>
          <w:szCs w:val="28"/>
        </w:rPr>
        <w:t>]</w:t>
      </w:r>
      <w:r>
        <w:rPr>
          <w:sz w:val="28"/>
          <w:szCs w:val="28"/>
        </w:rPr>
        <w:t xml:space="preserve">. М.: «Просвещение» 2014г. </w:t>
      </w:r>
    </w:p>
    <w:p w:rsidR="006328D9" w:rsidRDefault="006328D9" w:rsidP="006328D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Предмет музыка в начальной школе  имеет </w:t>
      </w: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фундамента музыкальной культуры учащихся как части их общей и духовной культуры. 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 </w:t>
      </w:r>
      <w:r>
        <w:rPr>
          <w:b/>
          <w:sz w:val="28"/>
          <w:szCs w:val="28"/>
        </w:rPr>
        <w:t>задач:</w:t>
      </w:r>
    </w:p>
    <w:p w:rsidR="006328D9" w:rsidRDefault="006328D9" w:rsidP="006328D9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формирование </w:t>
      </w:r>
      <w:r>
        <w:rPr>
          <w:sz w:val="28"/>
          <w:szCs w:val="28"/>
        </w:rPr>
        <w:t>основ музыкальной культуры через эмоциональное, активное восприятие музыки;</w:t>
      </w:r>
      <w:proofErr w:type="gramEnd"/>
    </w:p>
    <w:p w:rsidR="006328D9" w:rsidRDefault="006328D9" w:rsidP="006328D9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rPr>
          <w:sz w:val="28"/>
          <w:szCs w:val="28"/>
        </w:rPr>
      </w:pPr>
      <w:r>
        <w:rPr>
          <w:iCs/>
          <w:sz w:val="28"/>
          <w:szCs w:val="28"/>
        </w:rPr>
        <w:t xml:space="preserve">воспитание  </w:t>
      </w:r>
      <w:r>
        <w:rPr>
          <w:sz w:val="28"/>
          <w:szCs w:val="28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6328D9" w:rsidRDefault="006328D9" w:rsidP="006328D9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rPr>
          <w:sz w:val="28"/>
          <w:szCs w:val="28"/>
        </w:rPr>
      </w:pPr>
      <w:r>
        <w:rPr>
          <w:iCs/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интереса к музыке и музыкальной деятельности, образного и ассоциативного мышления и воображения, музыкальной памяти и слуха, певческого голоса,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творческих способностей в различных видах музыкальной деятельности;</w:t>
      </w:r>
    </w:p>
    <w:p w:rsidR="006328D9" w:rsidRDefault="006328D9" w:rsidP="006328D9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rPr>
          <w:sz w:val="28"/>
          <w:szCs w:val="28"/>
        </w:rPr>
      </w:pPr>
      <w:r>
        <w:rPr>
          <w:iCs/>
          <w:sz w:val="28"/>
          <w:szCs w:val="28"/>
        </w:rPr>
        <w:t xml:space="preserve">освоение </w:t>
      </w:r>
      <w:r>
        <w:rPr>
          <w:sz w:val="28"/>
          <w:szCs w:val="28"/>
        </w:rPr>
        <w:t>музыкальных произведений и знаний о музыке;</w:t>
      </w:r>
    </w:p>
    <w:p w:rsidR="006328D9" w:rsidRDefault="006328D9" w:rsidP="006328D9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0"/>
        <w:rPr>
          <w:sz w:val="28"/>
          <w:szCs w:val="28"/>
        </w:rPr>
      </w:pPr>
      <w:r>
        <w:rPr>
          <w:iCs/>
          <w:sz w:val="28"/>
          <w:szCs w:val="28"/>
        </w:rPr>
        <w:t xml:space="preserve">овладение </w:t>
      </w:r>
      <w:r>
        <w:rPr>
          <w:sz w:val="28"/>
          <w:szCs w:val="28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6328D9" w:rsidRDefault="006328D9" w:rsidP="006328D9">
      <w:pPr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программе также заложены возможности предусмотренного стандартом формирования у обучающихся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6328D9" w:rsidRDefault="006328D9" w:rsidP="006328D9">
      <w:pPr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а также с возрастными особенностями развития учащихся.</w:t>
      </w:r>
    </w:p>
    <w:p w:rsidR="006054F5" w:rsidRDefault="006054F5"/>
    <w:sectPr w:rsidR="0060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5F"/>
    <w:rsid w:val="0020085F"/>
    <w:rsid w:val="006054F5"/>
    <w:rsid w:val="0063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4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Company>HP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2019-12-04T09:19:00Z</dcterms:created>
  <dcterms:modified xsi:type="dcterms:W3CDTF">2019-12-04T09:20:00Z</dcterms:modified>
</cp:coreProperties>
</file>